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VAN BÜYÜKŞEHİR BELEDİYESİ Makine İkmal Bakım ve Onarım Daire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İş Makinelerine Yedek Parça Mal Alım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